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7" w:rsidRPr="00D67733" w:rsidRDefault="00D67733">
      <w:pPr>
        <w:rPr>
          <w:rFonts w:ascii="Arial" w:hAnsi="Arial" w:cs="Arial"/>
          <w:sz w:val="24"/>
          <w:szCs w:val="24"/>
        </w:rPr>
      </w:pPr>
      <w:r w:rsidRPr="00D67733">
        <w:rPr>
          <w:rFonts w:ascii="Arial" w:hAnsi="Arial" w:cs="Arial"/>
          <w:sz w:val="24"/>
          <w:szCs w:val="24"/>
        </w:rPr>
        <w:t xml:space="preserve">EXTRA ONDERSTEUNING VIA </w:t>
      </w:r>
      <w:hyperlink r:id="rId5" w:history="1">
        <w:r w:rsidRPr="00D67733">
          <w:rPr>
            <w:rStyle w:val="Hyperlink"/>
            <w:rFonts w:ascii="Arial" w:hAnsi="Arial" w:cs="Arial"/>
            <w:sz w:val="24"/>
            <w:szCs w:val="24"/>
          </w:rPr>
          <w:t>WWW.BIOLOGIELESSEN.NL</w:t>
        </w:r>
      </w:hyperlink>
    </w:p>
    <w:p w:rsidR="00D67733" w:rsidRPr="00D67733" w:rsidRDefault="00D67733">
      <w:pPr>
        <w:rPr>
          <w:rFonts w:ascii="Arial" w:hAnsi="Arial" w:cs="Arial"/>
          <w:sz w:val="24"/>
          <w:szCs w:val="24"/>
        </w:rPr>
      </w:pPr>
      <w:r w:rsidRPr="00D67733">
        <w:rPr>
          <w:rFonts w:ascii="Arial" w:hAnsi="Arial" w:cs="Arial"/>
          <w:sz w:val="24"/>
          <w:szCs w:val="24"/>
        </w:rPr>
        <w:t>Gebruik deze site als bijzonder goede uitleg waarbij ik de onderdelen heb gekozen waar je veel aan hebt als je de lesstof goed wilt snappen.</w:t>
      </w:r>
    </w:p>
    <w:p w:rsidR="00D67733" w:rsidRPr="00D67733" w:rsidRDefault="00D67733">
      <w:pPr>
        <w:rPr>
          <w:rFonts w:ascii="Arial" w:hAnsi="Arial" w:cs="Arial"/>
          <w:sz w:val="24"/>
          <w:szCs w:val="24"/>
        </w:rPr>
      </w:pPr>
      <w:r w:rsidRPr="00D67733">
        <w:rPr>
          <w:rFonts w:ascii="Arial" w:hAnsi="Arial" w:cs="Arial"/>
          <w:sz w:val="24"/>
          <w:szCs w:val="24"/>
        </w:rPr>
        <w:t>Denk niet: dat zal wel maar daar heb ik geen zin in maar redeneer dat je van deze extra gebruik zult m aken om zelf veel beter de inhoud van de lesstof te begrijpen en dus zult kunnen toepassen en dus je punt positief beïnvloedt.</w:t>
      </w:r>
    </w:p>
    <w:p w:rsidR="00D67733" w:rsidRPr="00D67733" w:rsidRDefault="00D67733">
      <w:p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Kies Bovenbouw</w:t>
      </w:r>
    </w:p>
    <w:p w:rsidR="00D67733" w:rsidRPr="00D67733" w:rsidRDefault="00D67733">
      <w:p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Kies Thema Cellen</w:t>
      </w:r>
    </w:p>
    <w:p w:rsidR="00D67733" w:rsidRPr="00D67733" w:rsidRDefault="00D67733" w:rsidP="00D67733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De celmembraan</w:t>
      </w:r>
    </w:p>
    <w:p w:rsidR="00D67733" w:rsidRPr="00D67733" w:rsidRDefault="00D67733" w:rsidP="00D67733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De cel als bouwsteen</w:t>
      </w:r>
    </w:p>
    <w:p w:rsidR="00D67733" w:rsidRPr="00D67733" w:rsidRDefault="00D67733" w:rsidP="00D67733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Celorganellen</w:t>
      </w:r>
    </w:p>
    <w:p w:rsidR="00D67733" w:rsidRPr="00D67733" w:rsidRDefault="00D67733" w:rsidP="00D67733">
      <w:p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Kies daarna Thema Inleiding in de biologie</w:t>
      </w:r>
    </w:p>
    <w:p w:rsidR="00D67733" w:rsidRPr="00D67733" w:rsidRDefault="00D67733" w:rsidP="00D67733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67733">
        <w:rPr>
          <w:rFonts w:ascii="Arial" w:hAnsi="Arial" w:cs="Arial"/>
          <w:b/>
          <w:sz w:val="24"/>
          <w:szCs w:val="24"/>
        </w:rPr>
        <w:t>Diffusie en osmose</w:t>
      </w:r>
    </w:p>
    <w:sectPr w:rsidR="00D67733" w:rsidRPr="00D67733" w:rsidSect="00EE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A3D"/>
    <w:multiLevelType w:val="hybridMultilevel"/>
    <w:tmpl w:val="7DA458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6CB8"/>
    <w:multiLevelType w:val="hybridMultilevel"/>
    <w:tmpl w:val="94E81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733"/>
    <w:rsid w:val="00D67733"/>
    <w:rsid w:val="00EE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7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773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67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LOGIELESS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1</cp:revision>
  <dcterms:created xsi:type="dcterms:W3CDTF">2015-10-05T19:05:00Z</dcterms:created>
  <dcterms:modified xsi:type="dcterms:W3CDTF">2015-10-05T19:09:00Z</dcterms:modified>
</cp:coreProperties>
</file>